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9FF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150" w:afterAutospacing="0" w:line="20" w:lineRule="atLeast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36"/>
          <w:szCs w:val="36"/>
          <w14:textFill>
            <w14:solidFill>
              <w14:schemeClr w14:val="tx1"/>
            </w14:solidFill>
          </w14:textFill>
        </w:rPr>
        <w:t>他用生命守护山河，城市以他为名—— 丰碑之下稻花香</w:t>
      </w:r>
    </w:p>
    <w:p w14:paraId="7DA2E312"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 w14:paraId="4DDDC9ED">
      <w:pPr>
        <w:rPr>
          <w:rFonts w:hint="eastAsia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http://www.hsdcw.com/zt/80njyyj/tw/202509/t20250902_1257264.htm</w:t>
      </w:r>
      <w:r>
        <w:rPr>
          <w:rFonts w:hint="eastAsia"/>
          <w:sz w:val="28"/>
          <w:szCs w:val="28"/>
        </w:rPr>
        <w:t>l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51754A"/>
    <w:rsid w:val="6EF60FEE"/>
    <w:rsid w:val="72DE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88</Characters>
  <Lines>0</Lines>
  <Paragraphs>0</Paragraphs>
  <TotalTime>1</TotalTime>
  <ScaleCrop>false</ScaleCrop>
  <LinksUpToDate>false</LinksUpToDate>
  <CharactersWithSpaces>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2026-03-11T09:13:00Z</dcterms:created>
  <dc:creator>dwt</dc:creator>
  <cp:lastModifiedBy>婷</cp:lastModifiedBy>
  <cp:lastPrinted>2026-03-23T07:38:41Z</cp:lastPrinted>
  <dcterms:modified xsi:type="dcterms:W3CDTF">2026-03-23T07:38:43Z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E413066467BF4C3795566DFDC84E6331_12</vt:lpwstr>
  </property>
</Properties>
</file>